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spacing w:after="0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</w:rPr>
        <w:drawing>
          <wp:inline distB="114300" distT="114300" distL="114300" distR="114300">
            <wp:extent cx="447675" cy="6096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Rule="auto"/>
        <w:jc w:val="center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4">
      <w:pPr>
        <w:spacing w:after="0" w:lineRule="auto"/>
        <w:jc w:val="center"/>
        <w:rPr>
          <w:rFonts w:ascii="Times New Roman" w:cs="Times New Roman" w:eastAsia="Times New Roman" w:hAnsi="Times New Roman"/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ПРОЄКТ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Р І Ш Е Н Н Я</w:t>
      </w:r>
    </w:p>
    <w:p w:rsidR="00000000" w:rsidDel="00000000" w:rsidP="00000000" w:rsidRDefault="00000000" w:rsidRPr="00000000" w14:paraId="00000006">
      <w:pPr>
        <w:spacing w:after="240" w:before="24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від 27 липня 2023 року               </w:t>
        <w:tab/>
        <w:t xml:space="preserve">м. Сквира                         </w:t>
        <w:tab/>
        <w:t xml:space="preserve">№   -37-VIII</w:t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Про внесення змін до Програми розвитку</w:t>
      </w:r>
    </w:p>
    <w:p w:rsidR="00000000" w:rsidDel="00000000" w:rsidP="00000000" w:rsidRDefault="00000000" w:rsidRPr="00000000" w14:paraId="00000008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та підтримки комунального некомерційного</w:t>
      </w:r>
    </w:p>
    <w:p w:rsidR="00000000" w:rsidDel="00000000" w:rsidP="00000000" w:rsidRDefault="00000000" w:rsidRPr="00000000" w14:paraId="00000009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підприємства Сквирської міської ради «Сквирська</w:t>
      </w:r>
    </w:p>
    <w:p w:rsidR="00000000" w:rsidDel="00000000" w:rsidP="00000000" w:rsidRDefault="00000000" w:rsidRPr="00000000" w14:paraId="0000000A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центральна міська лікарня» на 2023-2025 роки </w:t>
      </w:r>
    </w:p>
    <w:p w:rsidR="00000000" w:rsidDel="00000000" w:rsidP="00000000" w:rsidRDefault="00000000" w:rsidRPr="00000000" w14:paraId="0000000B">
      <w:p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6.929133858267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Розглянувши лист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комунального некомерційного підприємства Сквирської міської ради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«Сквирська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центральна міська лікарня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» від 14.07.2023 року №417 та поданий проєкт Програми розвитку та підтримки комунального некомерційного підприємства Сквирської міської ради «Сквирська центральна міська лікарня» на 2023-2025 роки, відповідно до Закону України «Основи законодавства України про охорону здоров’я», керуючись ст.26 Закону України «Про місцеве самоврядування в Україні», Закону України «Про державні фінансові гарантії медичного обслуговування населення», ст. 89 Бюджетного Кодексу України, враховуючи пропозиції постійних комісі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й міської ради,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Сквирськ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міськ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рад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 VІІІ скликання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 И Р І Ш И Л А:</w:t>
      </w:r>
    </w:p>
    <w:p w:rsidR="00000000" w:rsidDel="00000000" w:rsidP="00000000" w:rsidRDefault="00000000" w:rsidRPr="00000000" w14:paraId="0000000F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 Внести зміни до Програми розвитку та підтримки комунального некомерційного підприємства Сквирської міської ради «Сквирська центральна міська лікарня» на 2023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2025 роки затвердженої рішенням Сквирською міською радою від 06.12.2022 №44-27-VIII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викла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вши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в новій редакції (додається).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2. Фінансовому управлінню передбачати кошти на виконання заходів Програми, виходячи з реальних можливостей бюджету та його пріоритетів.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Контроль за виконанням цього рішення покласти на постійну комісію з питань соціального захисту,освіти,охорони здоров’я,культури та релігії.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tabs>
          <w:tab w:val="center" w:leader="none" w:pos="4762"/>
        </w:tabs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Міська голова</w:t>
        <w:tab/>
        <w:t xml:space="preserve">                                                    Валентина ЛЕВІЦЬКА</w:t>
      </w:r>
    </w:p>
    <w:p w:rsidR="00000000" w:rsidDel="00000000" w:rsidP="00000000" w:rsidRDefault="00000000" w:rsidRPr="00000000" w14:paraId="00000016">
      <w:pPr>
        <w:jc w:val="both"/>
        <w:rPr>
          <w:b w:val="1"/>
          <w:color w:val="000000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tabs>
          <w:tab w:val="left" w:leader="none" w:pos="426"/>
        </w:tabs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tabs>
          <w:tab w:val="left" w:leader="none" w:pos="426"/>
        </w:tabs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tabs>
          <w:tab w:val="left" w:leader="none" w:pos="426"/>
        </w:tabs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tabs>
          <w:tab w:val="left" w:leader="none" w:pos="426"/>
        </w:tabs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tabs>
          <w:tab w:val="left" w:leader="none" w:pos="426"/>
        </w:tabs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tabs>
          <w:tab w:val="left" w:leader="none" w:pos="426"/>
        </w:tabs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tabs>
          <w:tab w:val="left" w:leader="none" w:pos="426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ПОГОДЖЕНО: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tabs>
          <w:tab w:val="left" w:leader="none" w:pos="426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tabs>
          <w:tab w:val="left" w:leader="none" w:pos="426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Секретар міської ради</w:t>
      </w:r>
    </w:p>
    <w:p w:rsidR="00000000" w:rsidDel="00000000" w:rsidP="00000000" w:rsidRDefault="00000000" w:rsidRPr="00000000" w14:paraId="00000020">
      <w:pPr>
        <w:tabs>
          <w:tab w:val="left" w:leader="none" w:pos="426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«____»_____________2023 р. </w:t>
        <w:tab/>
        <w:tab/>
        <w:tab/>
        <w:tab/>
        <w:t xml:space="preserve">Тетяна ВЛАСЮК</w:t>
      </w:r>
    </w:p>
    <w:p w:rsidR="00000000" w:rsidDel="00000000" w:rsidP="00000000" w:rsidRDefault="00000000" w:rsidRPr="00000000" w14:paraId="00000021">
      <w:pPr>
        <w:tabs>
          <w:tab w:val="left" w:leader="none" w:pos="426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tabs>
          <w:tab w:val="left" w:leader="none" w:pos="426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Заступниця міської голови</w:t>
      </w:r>
    </w:p>
    <w:p w:rsidR="00000000" w:rsidDel="00000000" w:rsidP="00000000" w:rsidRDefault="00000000" w:rsidRPr="00000000" w14:paraId="00000023">
      <w:pPr>
        <w:tabs>
          <w:tab w:val="left" w:leader="none" w:pos="426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«____»_____________2023 р.</w:t>
        <w:tab/>
        <w:tab/>
        <w:tab/>
        <w:tab/>
        <w:t xml:space="preserve">Людмила СЕРГІЄНКО</w:t>
      </w:r>
    </w:p>
    <w:p w:rsidR="00000000" w:rsidDel="00000000" w:rsidP="00000000" w:rsidRDefault="00000000" w:rsidRPr="00000000" w14:paraId="00000024">
      <w:pPr>
        <w:tabs>
          <w:tab w:val="left" w:leader="none" w:pos="426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tabs>
          <w:tab w:val="left" w:leader="none" w:pos="426"/>
        </w:tabs>
        <w:spacing w:after="0" w:line="240" w:lineRule="auto"/>
        <w:ind w:left="5760" w:hanging="576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Заступниця міської голови</w:t>
      </w:r>
    </w:p>
    <w:p w:rsidR="00000000" w:rsidDel="00000000" w:rsidP="00000000" w:rsidRDefault="00000000" w:rsidRPr="00000000" w14:paraId="00000026">
      <w:pPr>
        <w:tabs>
          <w:tab w:val="left" w:leader="none" w:pos="426"/>
        </w:tabs>
        <w:spacing w:after="0" w:line="240" w:lineRule="auto"/>
        <w:ind w:left="5760" w:hanging="576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«____»_____________2023р.</w:t>
        <w:tab/>
        <w:t xml:space="preserve">Валентина БАЧИНСЬКА</w:t>
      </w:r>
    </w:p>
    <w:p w:rsidR="00000000" w:rsidDel="00000000" w:rsidP="00000000" w:rsidRDefault="00000000" w:rsidRPr="00000000" w14:paraId="00000027">
      <w:pPr>
        <w:spacing w:after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Начальниця відділу з питань юридичного</w:t>
      </w:r>
    </w:p>
    <w:p w:rsidR="00000000" w:rsidDel="00000000" w:rsidP="00000000" w:rsidRDefault="00000000" w:rsidRPr="00000000" w14:paraId="00000029">
      <w:pPr>
        <w:spacing w:after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забезпечення та діловодства </w:t>
      </w:r>
    </w:p>
    <w:p w:rsidR="00000000" w:rsidDel="00000000" w:rsidP="00000000" w:rsidRDefault="00000000" w:rsidRPr="00000000" w14:paraId="0000002A">
      <w:pPr>
        <w:spacing w:after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«____»_____________2023р.</w:t>
        <w:tab/>
        <w:tab/>
        <w:tab/>
        <w:tab/>
        <w:t xml:space="preserve"> Ірина КВАША</w:t>
      </w:r>
    </w:p>
    <w:p w:rsidR="00000000" w:rsidDel="00000000" w:rsidP="00000000" w:rsidRDefault="00000000" w:rsidRPr="00000000" w14:paraId="0000002B">
      <w:pPr>
        <w:spacing w:after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tabs>
          <w:tab w:val="left" w:leader="none" w:pos="426"/>
        </w:tabs>
        <w:spacing w:after="0" w:line="240" w:lineRule="auto"/>
        <w:ind w:left="5760" w:hanging="576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Начальниця фінансового управління </w:t>
      </w:r>
    </w:p>
    <w:p w:rsidR="00000000" w:rsidDel="00000000" w:rsidP="00000000" w:rsidRDefault="00000000" w:rsidRPr="00000000" w14:paraId="0000002D">
      <w:pPr>
        <w:tabs>
          <w:tab w:val="left" w:leader="none" w:pos="426"/>
        </w:tabs>
        <w:spacing w:after="0" w:line="240" w:lineRule="auto"/>
        <w:ind w:left="5760" w:hanging="576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«____»_____________2023 р. </w:t>
        <w:tab/>
        <w:t xml:space="preserve">Ірина КРУКІВСЬКА</w:t>
      </w:r>
    </w:p>
    <w:p w:rsidR="00000000" w:rsidDel="00000000" w:rsidP="00000000" w:rsidRDefault="00000000" w:rsidRPr="00000000" w14:paraId="0000002E">
      <w:pPr>
        <w:tabs>
          <w:tab w:val="left" w:leader="none" w:pos="426"/>
        </w:tabs>
        <w:spacing w:after="0" w:line="240" w:lineRule="auto"/>
        <w:ind w:left="5760" w:hanging="576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tabs>
          <w:tab w:val="left" w:leader="none" w:pos="426"/>
        </w:tabs>
        <w:spacing w:after="0" w:line="240" w:lineRule="auto"/>
        <w:ind w:left="5760" w:hanging="576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Начальник організаційного відділу</w:t>
      </w:r>
    </w:p>
    <w:p w:rsidR="00000000" w:rsidDel="00000000" w:rsidP="00000000" w:rsidRDefault="00000000" w:rsidRPr="00000000" w14:paraId="00000030">
      <w:pPr>
        <w:tabs>
          <w:tab w:val="left" w:leader="none" w:pos="426"/>
        </w:tabs>
        <w:spacing w:after="0" w:line="240" w:lineRule="auto"/>
        <w:ind w:left="5760" w:hanging="576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Сквирської міської ради</w:t>
      </w:r>
    </w:p>
    <w:p w:rsidR="00000000" w:rsidDel="00000000" w:rsidP="00000000" w:rsidRDefault="00000000" w:rsidRPr="00000000" w14:paraId="00000031">
      <w:pPr>
        <w:tabs>
          <w:tab w:val="left" w:leader="none" w:pos="426"/>
        </w:tabs>
        <w:spacing w:after="0" w:line="240" w:lineRule="auto"/>
        <w:ind w:left="5760" w:hanging="576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(уповноважений з питань запобігання та</w:t>
      </w:r>
    </w:p>
    <w:p w:rsidR="00000000" w:rsidDel="00000000" w:rsidP="00000000" w:rsidRDefault="00000000" w:rsidRPr="00000000" w14:paraId="00000032">
      <w:pPr>
        <w:tabs>
          <w:tab w:val="left" w:leader="none" w:pos="426"/>
        </w:tabs>
        <w:spacing w:after="0" w:line="240" w:lineRule="auto"/>
        <w:ind w:left="5760" w:hanging="576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виявлення корупції) </w:t>
      </w:r>
    </w:p>
    <w:p w:rsidR="00000000" w:rsidDel="00000000" w:rsidP="00000000" w:rsidRDefault="00000000" w:rsidRPr="00000000" w14:paraId="00000033">
      <w:pPr>
        <w:tabs>
          <w:tab w:val="left" w:leader="none" w:pos="426"/>
        </w:tabs>
        <w:spacing w:after="0" w:line="240" w:lineRule="auto"/>
        <w:ind w:left="5760" w:hanging="576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«____»_____________2023р.</w:t>
        <w:tab/>
        <w:t xml:space="preserve">Віктор САЛТАНЮК</w:t>
      </w:r>
    </w:p>
    <w:p w:rsidR="00000000" w:rsidDel="00000000" w:rsidP="00000000" w:rsidRDefault="00000000" w:rsidRPr="00000000" w14:paraId="00000034">
      <w:pPr>
        <w:tabs>
          <w:tab w:val="left" w:leader="none" w:pos="426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tabs>
          <w:tab w:val="left" w:leader="none" w:pos="426"/>
        </w:tabs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ВИКОНАВЕЦЬ:</w:t>
      </w:r>
    </w:p>
    <w:p w:rsidR="00000000" w:rsidDel="00000000" w:rsidP="00000000" w:rsidRDefault="00000000" w:rsidRPr="00000000" w14:paraId="00000036">
      <w:pPr>
        <w:shd w:fill="ffffff" w:val="clear"/>
        <w:spacing w:after="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Директор КНП СМР </w:t>
      </w:r>
    </w:p>
    <w:p w:rsidR="00000000" w:rsidDel="00000000" w:rsidP="00000000" w:rsidRDefault="00000000" w:rsidRPr="00000000" w14:paraId="00000037">
      <w:pPr>
        <w:shd w:fill="ffffff" w:val="clear"/>
        <w:spacing w:after="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«Сквирська ЦМЛ»</w:t>
        <w:tab/>
        <w:tab/>
        <w:tab/>
        <w:tab/>
        <w:tab/>
        <w:tab/>
        <w:t xml:space="preserve">Андрій ЧИЖ</w:t>
      </w:r>
    </w:p>
    <w:p w:rsidR="00000000" w:rsidDel="00000000" w:rsidP="00000000" w:rsidRDefault="00000000" w:rsidRPr="00000000" w14:paraId="00000038">
      <w:pPr>
        <w:spacing w:after="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0" w:lineRule="auto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РЕКОМЕНДОВАНО ДО ВИНЕСЕННЯ </w:t>
      </w:r>
    </w:p>
    <w:p w:rsidR="00000000" w:rsidDel="00000000" w:rsidP="00000000" w:rsidRDefault="00000000" w:rsidRPr="00000000" w14:paraId="0000003A">
      <w:pPr>
        <w:spacing w:after="0" w:lineRule="auto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НА РОЗГЛЯД ТА ЗАТВЕРДЖЕННЯ СЕСІЄЮ:</w:t>
      </w:r>
    </w:p>
    <w:p w:rsidR="00000000" w:rsidDel="00000000" w:rsidP="00000000" w:rsidRDefault="00000000" w:rsidRPr="00000000" w14:paraId="0000003B">
      <w:pPr>
        <w:spacing w:after="0" w:lineRule="auto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highlight w:val="white"/>
          <w:u w:val="none"/>
          <w:vertAlign w:val="baseline"/>
        </w:rPr>
      </w:pPr>
      <w:bookmarkStart w:colFirst="0" w:colLast="0" w:name="_heading=h.30j0zll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highlight w:val="white"/>
          <w:u w:val="none"/>
          <w:vertAlign w:val="baseline"/>
          <w:rtl w:val="0"/>
        </w:rPr>
        <w:t xml:space="preserve">Голова постійної комісії з питань 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highlight w:val="white"/>
          <w:u w:val="none"/>
          <w:vertAlign w:val="baseline"/>
          <w:rtl w:val="0"/>
        </w:rPr>
        <w:t xml:space="preserve">соціального захисту,освіти,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highlight w:val="white"/>
          <w:u w:val="none"/>
          <w:vertAlign w:val="baseline"/>
          <w:rtl w:val="0"/>
        </w:rPr>
        <w:t xml:space="preserve">охорони здоров’я,культури та релігії.                Катерина БОНДАРЧУК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after="0" w:line="240" w:lineRule="auto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after="0" w:line="240" w:lineRule="auto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after="0" w:line="240" w:lineRule="auto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bookmarkStart w:colFirst="0" w:colLast="0" w:name="_heading=h.bamhdgnfl4de" w:id="2"/>
      <w:bookmarkEnd w:id="2"/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ab/>
        <w:tab/>
      </w:r>
    </w:p>
    <w:p w:rsidR="00000000" w:rsidDel="00000000" w:rsidP="00000000" w:rsidRDefault="00000000" w:rsidRPr="00000000" w14:paraId="00000043">
      <w:pPr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after="0"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after="0"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after="0"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992.1259842519685" w:left="1701" w:right="435.4724409448835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uk-UA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3C2F48"/>
    <w:pPr>
      <w:spacing w:after="200" w:line="276" w:lineRule="auto"/>
    </w:pPr>
    <w:rPr>
      <w:rFonts w:ascii="Calibri" w:cs="Times New Roman" w:eastAsia="Times New Roman" w:hAnsi="Calibri"/>
      <w:lang w:eastAsia="uk-UA" w:val="uk-UA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No Spacing"/>
    <w:uiPriority w:val="1"/>
    <w:qFormat w:val="1"/>
    <w:rsid w:val="003C2F48"/>
    <w:pPr>
      <w:spacing w:after="0" w:line="240" w:lineRule="auto"/>
    </w:pPr>
    <w:rPr>
      <w:rFonts w:ascii="Calibri" w:cs="Times New Roman" w:eastAsia="Times New Roman" w:hAnsi="Calibri"/>
      <w:lang w:eastAsia="uk-UA" w:val="uk-UA"/>
    </w:rPr>
  </w:style>
  <w:style w:type="character" w:styleId="2" w:customStyle="1">
    <w:name w:val="Основной текст (2)_ Знак"/>
    <w:link w:val="20"/>
    <w:rsid w:val="00391AB0"/>
    <w:rPr>
      <w:rFonts w:eastAsia="SimSun"/>
      <w:sz w:val="24"/>
      <w:szCs w:val="24"/>
      <w:shd w:color="auto" w:fill="ffffff" w:val="clear"/>
      <w:lang w:eastAsia="zh-CN"/>
    </w:rPr>
  </w:style>
  <w:style w:type="paragraph" w:styleId="20" w:customStyle="1">
    <w:name w:val="Основной текст (2)_"/>
    <w:basedOn w:val="a"/>
    <w:link w:val="2"/>
    <w:rsid w:val="00391AB0"/>
    <w:pPr>
      <w:widowControl w:val="0"/>
      <w:shd w:color="auto" w:fill="ffffff" w:val="clear"/>
      <w:spacing w:after="120" w:line="240" w:lineRule="atLeast"/>
      <w:jc w:val="both"/>
    </w:pPr>
    <w:rPr>
      <w:rFonts w:eastAsia="SimSun" w:asciiTheme="minorHAnsi" w:cstheme="minorBidi" w:hAnsiTheme="minorHAnsi"/>
      <w:sz w:val="24"/>
      <w:szCs w:val="24"/>
      <w:lang w:eastAsia="zh-CN" w:val="ru-RU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6IM2cAvYfYf0qAqeYkfABiK8rLA==">CgMxLjAyCGguZ2pkZ3hzMgloLjMwajB6bGwyDmguYmFtaGRnbmZsNGRlOAByITFLanQ1ZktuMVRBYWtzTm1qdFN6U3FfcE85bUhNeDdCMg==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2019-11-01T10:34:00Z</dcterms:created>
  <dc:creator>Admin</dc:creator>
</cp:coreProperties>
</file>